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F17E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12EB77B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45F98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6"/>
          <w:szCs w:val="26"/>
          <w:lang w:eastAsia="en-US"/>
        </w:rPr>
      </w:pPr>
      <w:r w:rsidRPr="00E45F98">
        <w:rPr>
          <w:rFonts w:eastAsiaTheme="majorEastAsia"/>
          <w:bCs/>
          <w:sz w:val="26"/>
          <w:szCs w:val="26"/>
          <w:lang w:eastAsia="en-US"/>
        </w:rPr>
        <w:t>Акционерное Общество</w:t>
      </w:r>
    </w:p>
    <w:p w:rsidR="007D162A" w:rsidRPr="00E45F98" w:rsidRDefault="007D162A" w:rsidP="007D162A">
      <w:pPr>
        <w:spacing w:line="240" w:lineRule="auto"/>
        <w:ind w:firstLine="0"/>
        <w:jc w:val="center"/>
        <w:rPr>
          <w:rFonts w:eastAsiaTheme="minorHAnsi"/>
          <w:sz w:val="26"/>
          <w:szCs w:val="26"/>
          <w:lang w:eastAsia="en-US"/>
        </w:rPr>
      </w:pPr>
      <w:r w:rsidRPr="00E45F98">
        <w:rPr>
          <w:rFonts w:eastAsiaTheme="minorHAnsi"/>
          <w:b/>
          <w:sz w:val="26"/>
          <w:szCs w:val="26"/>
          <w:lang w:eastAsia="en-US"/>
        </w:rPr>
        <w:t xml:space="preserve">«Дальневосточная распределительная </w:t>
      </w:r>
      <w:r w:rsidR="00A5287D" w:rsidRPr="00E45F98">
        <w:rPr>
          <w:rFonts w:eastAsiaTheme="minorHAnsi"/>
          <w:b/>
          <w:sz w:val="26"/>
          <w:szCs w:val="26"/>
          <w:lang w:eastAsia="en-US"/>
        </w:rPr>
        <w:t>сетевая компания</w:t>
      </w:r>
      <w:r w:rsidRPr="00E45F98">
        <w:rPr>
          <w:rFonts w:eastAsiaTheme="minorHAnsi"/>
          <w:b/>
          <w:sz w:val="26"/>
          <w:szCs w:val="26"/>
          <w:lang w:eastAsia="en-US"/>
        </w:rPr>
        <w:t>»</w:t>
      </w:r>
    </w:p>
    <w:p w:rsidR="007D162A" w:rsidRPr="00E45F98" w:rsidRDefault="00C02479" w:rsidP="007D162A">
      <w:pPr>
        <w:spacing w:line="240" w:lineRule="auto"/>
        <w:jc w:val="center"/>
        <w:rPr>
          <w:sz w:val="26"/>
          <w:szCs w:val="26"/>
        </w:rPr>
      </w:pPr>
      <w:r w:rsidRPr="00E45F98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45F98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6"/>
          <w:szCs w:val="26"/>
        </w:rPr>
      </w:pPr>
      <w:r w:rsidRPr="00E45F98">
        <w:rPr>
          <w:b/>
          <w:bCs/>
          <w:iCs/>
          <w:snapToGrid/>
          <w:spacing w:val="40"/>
          <w:sz w:val="26"/>
          <w:szCs w:val="26"/>
        </w:rPr>
        <w:t>ПРО</w:t>
      </w:r>
      <w:r w:rsidR="00B454B7" w:rsidRPr="00E45F98">
        <w:rPr>
          <w:b/>
          <w:bCs/>
          <w:iCs/>
          <w:snapToGrid/>
          <w:spacing w:val="40"/>
          <w:sz w:val="26"/>
          <w:szCs w:val="26"/>
        </w:rPr>
        <w:t>ТОКОЛ</w:t>
      </w:r>
      <w:r w:rsidR="001F6323" w:rsidRPr="00E45F98">
        <w:rPr>
          <w:b/>
          <w:bCs/>
          <w:iCs/>
          <w:snapToGrid/>
          <w:spacing w:val="40"/>
          <w:sz w:val="26"/>
          <w:szCs w:val="26"/>
        </w:rPr>
        <w:t xml:space="preserve"> </w:t>
      </w:r>
      <w:r w:rsidR="00AF17E4" w:rsidRPr="00E45F98">
        <w:rPr>
          <w:b/>
          <w:bCs/>
          <w:iCs/>
          <w:snapToGrid/>
          <w:spacing w:val="40"/>
          <w:sz w:val="26"/>
          <w:szCs w:val="26"/>
        </w:rPr>
        <w:t xml:space="preserve">№ </w:t>
      </w:r>
      <w:r w:rsidR="009D71D9" w:rsidRPr="00E45F98">
        <w:rPr>
          <w:b/>
          <w:bCs/>
          <w:iCs/>
          <w:snapToGrid/>
          <w:spacing w:val="40"/>
          <w:sz w:val="26"/>
          <w:szCs w:val="26"/>
        </w:rPr>
        <w:t>55</w:t>
      </w:r>
      <w:r w:rsidR="00E45F98" w:rsidRPr="00E45F98">
        <w:rPr>
          <w:b/>
          <w:bCs/>
          <w:iCs/>
          <w:snapToGrid/>
          <w:spacing w:val="40"/>
          <w:sz w:val="26"/>
          <w:szCs w:val="26"/>
        </w:rPr>
        <w:t>2</w:t>
      </w:r>
      <w:r w:rsidR="009D71D9" w:rsidRPr="00E45F98">
        <w:rPr>
          <w:b/>
          <w:bCs/>
          <w:iCs/>
          <w:snapToGrid/>
          <w:spacing w:val="40"/>
          <w:sz w:val="26"/>
          <w:szCs w:val="26"/>
        </w:rPr>
        <w:t>/УКС</w:t>
      </w:r>
      <w:r w:rsidR="00AF17E4" w:rsidRPr="00E45F98">
        <w:rPr>
          <w:b/>
          <w:bCs/>
          <w:iCs/>
          <w:snapToGrid/>
          <w:spacing w:val="40"/>
          <w:sz w:val="26"/>
          <w:szCs w:val="26"/>
        </w:rPr>
        <w:t>-Р</w:t>
      </w:r>
    </w:p>
    <w:p w:rsidR="00E45F98" w:rsidRPr="00E45F98" w:rsidRDefault="00BA7D6E" w:rsidP="00E45F98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napToGrid/>
          <w:sz w:val="26"/>
          <w:szCs w:val="26"/>
        </w:rPr>
      </w:pPr>
      <w:r w:rsidRPr="00E45F98">
        <w:rPr>
          <w:b/>
          <w:bCs/>
          <w:sz w:val="26"/>
          <w:szCs w:val="26"/>
        </w:rPr>
        <w:t>заседания З</w:t>
      </w:r>
      <w:r w:rsidR="00CA7529" w:rsidRPr="00E45F98">
        <w:rPr>
          <w:b/>
          <w:bCs/>
          <w:sz w:val="26"/>
          <w:szCs w:val="26"/>
        </w:rPr>
        <w:t xml:space="preserve">акупочной комиссии по </w:t>
      </w:r>
      <w:r w:rsidR="00DE1B82" w:rsidRPr="00E45F98">
        <w:rPr>
          <w:b/>
          <w:bCs/>
          <w:sz w:val="26"/>
          <w:szCs w:val="26"/>
        </w:rPr>
        <w:t xml:space="preserve">аукциону в электронной форме на право заключения </w:t>
      </w:r>
      <w:r w:rsidR="00AF17E4" w:rsidRPr="00E45F98">
        <w:rPr>
          <w:b/>
          <w:bCs/>
          <w:sz w:val="26"/>
          <w:szCs w:val="26"/>
        </w:rPr>
        <w:t>договора «</w:t>
      </w:r>
      <w:r w:rsidR="00E45F98" w:rsidRPr="00E45F98">
        <w:rPr>
          <w:b/>
          <w:bCs/>
          <w:snapToGrid/>
          <w:sz w:val="26"/>
          <w:szCs w:val="26"/>
        </w:rPr>
        <w:t>Строительство РП-10 кВ, ВОЛС от ПС 35 кВ  Северная, ВЛЗ 10 кВ и КЛ10 кВ (участок 8) от ТП№ 6 до ТП№ 20», ЛОТ № 402701-КС ПИР СМР-2020-ДРСК</w:t>
      </w:r>
    </w:p>
    <w:p w:rsidR="00286846" w:rsidRPr="00E45F98" w:rsidRDefault="00286846" w:rsidP="00286846">
      <w:pPr>
        <w:pStyle w:val="a7"/>
        <w:spacing w:line="240" w:lineRule="auto"/>
        <w:jc w:val="center"/>
        <w:rPr>
          <w:b/>
          <w:bCs/>
          <w:sz w:val="24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E45F98" w:rsidTr="0082501E">
        <w:tc>
          <w:tcPr>
            <w:tcW w:w="4935" w:type="dxa"/>
          </w:tcPr>
          <w:p w:rsidR="00D75F06" w:rsidRPr="00E45F98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E45F98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E45F98" w:rsidRDefault="00D75F06" w:rsidP="00785FC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E45F98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«</w:t>
            </w:r>
            <w:r w:rsidR="009D71D9" w:rsidRPr="00E45F98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  </w:t>
            </w:r>
            <w:r w:rsidR="00785FC7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31</w:t>
            </w:r>
            <w:r w:rsidR="009D71D9" w:rsidRPr="00E45F98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  </w:t>
            </w:r>
            <w:r w:rsidRPr="00E45F98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»  </w:t>
            </w:r>
            <w:r w:rsidR="009D71D9" w:rsidRPr="00E45F98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   </w:t>
            </w:r>
            <w:r w:rsidR="00785FC7">
              <w:rPr>
                <w:b/>
                <w:bCs/>
                <w:snapToGrid/>
                <w:sz w:val="24"/>
                <w:szCs w:val="24"/>
                <w:lang w:eastAsia="en-US"/>
              </w:rPr>
              <w:t>07</w:t>
            </w:r>
            <w:bookmarkStart w:id="2" w:name="_GoBack"/>
            <w:bookmarkEnd w:id="2"/>
            <w:r w:rsidR="009D71D9" w:rsidRPr="00E45F98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    </w:t>
            </w:r>
            <w:r w:rsidR="00AF17E4" w:rsidRPr="00E45F98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</w:t>
            </w:r>
            <w:r w:rsidRPr="00E45F98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</w:t>
            </w:r>
            <w:r w:rsidRPr="00E45F98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20</w:t>
            </w:r>
            <w:r w:rsidR="00AF17E4" w:rsidRPr="00E45F98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20</w:t>
            </w:r>
            <w:r w:rsidR="003B5EFA" w:rsidRPr="00E45F98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 </w:t>
            </w:r>
            <w:r w:rsidR="003B5EFA" w:rsidRPr="00E45F98">
              <w:rPr>
                <w:b/>
                <w:snapToGrid/>
                <w:sz w:val="24"/>
                <w:szCs w:val="24"/>
                <w:lang w:eastAsia="en-US"/>
              </w:rPr>
              <w:t>г.</w:t>
            </w:r>
          </w:p>
        </w:tc>
      </w:tr>
    </w:tbl>
    <w:p w:rsidR="006B14E3" w:rsidRPr="00E45F98" w:rsidRDefault="006B14E3" w:rsidP="00F55DE2">
      <w:pPr>
        <w:pStyle w:val="a7"/>
        <w:spacing w:before="0" w:line="240" w:lineRule="auto"/>
        <w:jc w:val="center"/>
        <w:rPr>
          <w:sz w:val="24"/>
        </w:rPr>
      </w:pPr>
    </w:p>
    <w:p w:rsidR="00E45F98" w:rsidRPr="00E45F98" w:rsidRDefault="00CA7529" w:rsidP="00E45F98">
      <w:pPr>
        <w:pStyle w:val="Tableheader"/>
        <w:rPr>
          <w:sz w:val="24"/>
          <w:szCs w:val="24"/>
        </w:rPr>
      </w:pPr>
      <w:r w:rsidRPr="00E45F98">
        <w:rPr>
          <w:sz w:val="24"/>
          <w:szCs w:val="24"/>
        </w:rPr>
        <w:t xml:space="preserve">СПОСОБ И ПРЕДМЕТ ЗАКУПКИ: </w:t>
      </w:r>
      <w:r w:rsidR="00DE1B82" w:rsidRPr="00E45F98">
        <w:rPr>
          <w:b w:val="0"/>
          <w:sz w:val="24"/>
          <w:szCs w:val="24"/>
        </w:rPr>
        <w:t xml:space="preserve">аукцион в электронной форме на право заключения </w:t>
      </w:r>
      <w:r w:rsidR="00AF17E4" w:rsidRPr="00E45F98">
        <w:rPr>
          <w:b w:val="0"/>
          <w:sz w:val="24"/>
          <w:szCs w:val="24"/>
        </w:rPr>
        <w:t xml:space="preserve">договора </w:t>
      </w:r>
      <w:r w:rsidR="006F2B9F" w:rsidRPr="00E45F98">
        <w:rPr>
          <w:b w:val="0"/>
          <w:sz w:val="24"/>
          <w:szCs w:val="24"/>
        </w:rPr>
        <w:t>«</w:t>
      </w:r>
      <w:r w:rsidR="00E45F98" w:rsidRPr="00E45F98">
        <w:rPr>
          <w:b w:val="0"/>
          <w:sz w:val="24"/>
          <w:szCs w:val="24"/>
        </w:rPr>
        <w:t>Строительство РП-10 кВ, ВОЛС от ПС 35 кВ  Северная, ВЛЗ 10 кВ и КЛ10 кВ (участок 8) от ТП№ 6 до ТП№ 20», ЛОТ № 402701-КС ПИР СМР-2020-ДРСК</w:t>
      </w:r>
    </w:p>
    <w:p w:rsidR="00592298" w:rsidRPr="00E45F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E45F98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45F98" w:rsidRPr="00E45F98">
        <w:rPr>
          <w:bCs/>
          <w:snapToGrid/>
          <w:sz w:val="24"/>
          <w:szCs w:val="24"/>
        </w:rPr>
        <w:t>2</w:t>
      </w:r>
      <w:r w:rsidR="003B5EFA" w:rsidRPr="00E45F98">
        <w:rPr>
          <w:bCs/>
          <w:snapToGrid/>
          <w:sz w:val="24"/>
          <w:szCs w:val="24"/>
        </w:rPr>
        <w:t xml:space="preserve"> (</w:t>
      </w:r>
      <w:r w:rsidR="00E45F98" w:rsidRPr="00E45F98">
        <w:rPr>
          <w:bCs/>
          <w:snapToGrid/>
          <w:sz w:val="24"/>
          <w:szCs w:val="24"/>
        </w:rPr>
        <w:t>две</w:t>
      </w:r>
      <w:r w:rsidR="003B5EFA" w:rsidRPr="00E45F98">
        <w:rPr>
          <w:bCs/>
          <w:snapToGrid/>
          <w:sz w:val="24"/>
          <w:szCs w:val="24"/>
        </w:rPr>
        <w:t xml:space="preserve">) </w:t>
      </w:r>
      <w:r w:rsidR="007D6ADF" w:rsidRPr="00E45F98">
        <w:rPr>
          <w:b/>
          <w:bCs/>
          <w:i/>
          <w:snapToGrid/>
          <w:sz w:val="24"/>
          <w:szCs w:val="24"/>
        </w:rPr>
        <w:t>заяв</w:t>
      </w:r>
      <w:r w:rsidR="00AF17E4" w:rsidRPr="00E45F98">
        <w:rPr>
          <w:b/>
          <w:bCs/>
          <w:i/>
          <w:snapToGrid/>
          <w:sz w:val="24"/>
          <w:szCs w:val="24"/>
        </w:rPr>
        <w:t>к</w:t>
      </w:r>
      <w:r w:rsidR="006F2B9F" w:rsidRPr="00E45F98">
        <w:rPr>
          <w:b/>
          <w:bCs/>
          <w:i/>
          <w:snapToGrid/>
          <w:sz w:val="24"/>
          <w:szCs w:val="24"/>
        </w:rPr>
        <w:t>и</w:t>
      </w:r>
      <w:r w:rsidRPr="00E45F98">
        <w:rPr>
          <w:sz w:val="24"/>
          <w:szCs w:val="24"/>
        </w:rPr>
        <w:t>.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AF17E4" w:rsidRPr="00AF17E4" w:rsidTr="008475F5">
        <w:trPr>
          <w:trHeight w:val="436"/>
        </w:trPr>
        <w:tc>
          <w:tcPr>
            <w:tcW w:w="392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hideMark/>
          </w:tcPr>
          <w:p w:rsidR="00AF17E4" w:rsidRPr="00AF17E4" w:rsidRDefault="009D71D9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9D71D9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E45F98" w:rsidRPr="00AF17E4" w:rsidTr="009B3EDA">
        <w:trPr>
          <w:trHeight w:val="288"/>
        </w:trPr>
        <w:tc>
          <w:tcPr>
            <w:tcW w:w="392" w:type="dxa"/>
          </w:tcPr>
          <w:p w:rsidR="00E45F98" w:rsidRPr="00AF17E4" w:rsidRDefault="00E45F98" w:rsidP="00E45F9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21.07.2020 05:48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№ 55</w:t>
            </w:r>
            <w:r>
              <w:rPr>
                <w:sz w:val="24"/>
                <w:szCs w:val="24"/>
              </w:rPr>
              <w:t>2</w:t>
            </w:r>
            <w:r w:rsidRPr="00917B87">
              <w:rPr>
                <w:sz w:val="24"/>
                <w:szCs w:val="24"/>
              </w:rPr>
              <w:t xml:space="preserve">/УКС -1.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D249B2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249B2">
              <w:rPr>
                <w:b/>
                <w:i/>
                <w:sz w:val="24"/>
                <w:szCs w:val="24"/>
              </w:rPr>
              <w:t>7 442 261,31</w:t>
            </w:r>
          </w:p>
        </w:tc>
      </w:tr>
      <w:tr w:rsidR="00E45F98" w:rsidRPr="00AF17E4" w:rsidTr="009B3EDA">
        <w:trPr>
          <w:trHeight w:val="288"/>
        </w:trPr>
        <w:tc>
          <w:tcPr>
            <w:tcW w:w="392" w:type="dxa"/>
          </w:tcPr>
          <w:p w:rsidR="00E45F98" w:rsidRPr="00AF17E4" w:rsidRDefault="00E45F98" w:rsidP="00E45F9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24.07.2020 08:12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№ 55</w:t>
            </w:r>
            <w:r>
              <w:rPr>
                <w:sz w:val="24"/>
                <w:szCs w:val="24"/>
              </w:rPr>
              <w:t>2</w:t>
            </w:r>
            <w:r w:rsidRPr="00917B87">
              <w:rPr>
                <w:sz w:val="24"/>
                <w:szCs w:val="24"/>
              </w:rPr>
              <w:t xml:space="preserve">/УКС -2.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D249B2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249B2">
              <w:rPr>
                <w:b/>
                <w:i/>
                <w:sz w:val="24"/>
                <w:szCs w:val="24"/>
              </w:rPr>
              <w:t>7 442 261,31</w:t>
            </w:r>
          </w:p>
        </w:tc>
      </w:tr>
    </w:tbl>
    <w:p w:rsidR="00C36A4F" w:rsidRPr="00E45F98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E45F98">
        <w:rPr>
          <w:b/>
          <w:sz w:val="24"/>
          <w:szCs w:val="24"/>
        </w:rPr>
        <w:t xml:space="preserve">КОЛИЧЕСТВО ОТКЛОНЕННЫХ ЗАЯВОК: </w:t>
      </w:r>
      <w:r w:rsidR="006F2B9F" w:rsidRPr="00E45F98">
        <w:rPr>
          <w:sz w:val="24"/>
          <w:szCs w:val="24"/>
        </w:rPr>
        <w:t>0</w:t>
      </w:r>
      <w:r w:rsidRPr="00E45F98">
        <w:rPr>
          <w:sz w:val="24"/>
          <w:szCs w:val="24"/>
        </w:rPr>
        <w:t xml:space="preserve"> (</w:t>
      </w:r>
      <w:r w:rsidR="006F2B9F" w:rsidRPr="00E45F98">
        <w:rPr>
          <w:sz w:val="24"/>
          <w:szCs w:val="24"/>
        </w:rPr>
        <w:t>ноль</w:t>
      </w:r>
      <w:r w:rsidRPr="00E45F98">
        <w:rPr>
          <w:sz w:val="24"/>
          <w:szCs w:val="24"/>
        </w:rPr>
        <w:t xml:space="preserve">) </w:t>
      </w:r>
      <w:r w:rsidR="007D6ADF" w:rsidRPr="00E45F98">
        <w:rPr>
          <w:sz w:val="24"/>
          <w:szCs w:val="24"/>
        </w:rPr>
        <w:t>заяв</w:t>
      </w:r>
      <w:r w:rsidRPr="00E45F98">
        <w:rPr>
          <w:sz w:val="24"/>
          <w:szCs w:val="24"/>
        </w:rPr>
        <w:t>к</w:t>
      </w:r>
      <w:r w:rsidR="007D6ADF" w:rsidRPr="00E45F98">
        <w:rPr>
          <w:sz w:val="24"/>
          <w:szCs w:val="24"/>
        </w:rPr>
        <w:t>а</w:t>
      </w:r>
      <w:r w:rsidRPr="00E45F98">
        <w:rPr>
          <w:sz w:val="24"/>
          <w:szCs w:val="24"/>
        </w:rPr>
        <w:t>.</w:t>
      </w:r>
    </w:p>
    <w:p w:rsidR="00673BBD" w:rsidRPr="00E45F98" w:rsidRDefault="00DE1B82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E45F98">
        <w:rPr>
          <w:b/>
          <w:caps/>
          <w:sz w:val="24"/>
          <w:szCs w:val="24"/>
        </w:rPr>
        <w:t xml:space="preserve">  </w:t>
      </w:r>
      <w:r w:rsidR="00673BBD" w:rsidRPr="00E45F98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21B99" w:rsidRPr="00E45F98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E45F98">
        <w:rPr>
          <w:bCs/>
          <w:i/>
          <w:iCs/>
          <w:snapToGrid/>
          <w:sz w:val="24"/>
          <w:szCs w:val="24"/>
        </w:rPr>
        <w:t>О рассмотрении результатов оценки заявок.</w:t>
      </w:r>
    </w:p>
    <w:p w:rsidR="00A21B99" w:rsidRPr="00E45F98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E45F98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6E69CD" w:rsidRPr="00E45F98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E45F98">
        <w:rPr>
          <w:b/>
          <w:sz w:val="24"/>
          <w:szCs w:val="24"/>
        </w:rPr>
        <w:t>РЕШИЛИ:</w:t>
      </w:r>
    </w:p>
    <w:p w:rsidR="006F2B9F" w:rsidRPr="00E45F98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E45F98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E45F98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заявок»</w:t>
      </w:r>
    </w:p>
    <w:p w:rsidR="006F2B9F" w:rsidRPr="00E45F98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E45F98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6F2B9F" w:rsidRPr="00E45F98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E45F98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6F2B9F" w:rsidRPr="006F2B9F" w:rsidTr="00E742E0">
        <w:trPr>
          <w:trHeight w:val="436"/>
        </w:trPr>
        <w:tc>
          <w:tcPr>
            <w:tcW w:w="392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hideMark/>
          </w:tcPr>
          <w:p w:rsidR="006F2B9F" w:rsidRPr="006F2B9F" w:rsidRDefault="009D71D9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9D71D9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E45F98" w:rsidRPr="006F2B9F" w:rsidTr="00E742E0">
        <w:trPr>
          <w:trHeight w:val="288"/>
        </w:trPr>
        <w:tc>
          <w:tcPr>
            <w:tcW w:w="392" w:type="dxa"/>
          </w:tcPr>
          <w:p w:rsidR="00E45F98" w:rsidRPr="006F2B9F" w:rsidRDefault="00E45F98" w:rsidP="00E45F9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21.07.2020 05:48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№ 55</w:t>
            </w:r>
            <w:r>
              <w:rPr>
                <w:sz w:val="24"/>
                <w:szCs w:val="24"/>
              </w:rPr>
              <w:t>2</w:t>
            </w:r>
            <w:r w:rsidRPr="00917B87">
              <w:rPr>
                <w:sz w:val="24"/>
                <w:szCs w:val="24"/>
              </w:rPr>
              <w:t xml:space="preserve">/УКС -1.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D249B2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249B2">
              <w:rPr>
                <w:b/>
                <w:i/>
                <w:sz w:val="24"/>
                <w:szCs w:val="24"/>
              </w:rPr>
              <w:t>7 442 261,31</w:t>
            </w:r>
          </w:p>
        </w:tc>
      </w:tr>
      <w:tr w:rsidR="00E45F98" w:rsidRPr="006F2B9F" w:rsidTr="00E742E0">
        <w:trPr>
          <w:trHeight w:val="288"/>
        </w:trPr>
        <w:tc>
          <w:tcPr>
            <w:tcW w:w="392" w:type="dxa"/>
          </w:tcPr>
          <w:p w:rsidR="00E45F98" w:rsidRPr="006F2B9F" w:rsidRDefault="00E45F98" w:rsidP="00E45F9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24.07.2020 08:12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№ 55</w:t>
            </w:r>
            <w:r>
              <w:rPr>
                <w:sz w:val="24"/>
                <w:szCs w:val="24"/>
              </w:rPr>
              <w:t>2</w:t>
            </w:r>
            <w:r w:rsidRPr="00917B87">
              <w:rPr>
                <w:sz w:val="24"/>
                <w:szCs w:val="24"/>
              </w:rPr>
              <w:t xml:space="preserve">/УКС -2.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D249B2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249B2">
              <w:rPr>
                <w:b/>
                <w:i/>
                <w:sz w:val="24"/>
                <w:szCs w:val="24"/>
              </w:rPr>
              <w:t>7 442 261,31</w:t>
            </w:r>
          </w:p>
        </w:tc>
      </w:tr>
    </w:tbl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>ВОПРОС № 3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закупке»</w:t>
      </w:r>
    </w:p>
    <w:p w:rsidR="006F2B9F" w:rsidRPr="006F2B9F" w:rsidRDefault="006F2B9F" w:rsidP="006F2B9F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 xml:space="preserve">Признать заявки </w:t>
      </w:r>
    </w:p>
    <w:tbl>
      <w:tblPr>
        <w:tblW w:w="9367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3957"/>
        <w:gridCol w:w="4671"/>
      </w:tblGrid>
      <w:tr w:rsidR="006F2B9F" w:rsidRPr="006F2B9F" w:rsidTr="00E742E0">
        <w:trPr>
          <w:trHeight w:val="333"/>
        </w:trPr>
        <w:tc>
          <w:tcPr>
            <w:tcW w:w="739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6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957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4671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E45F98" w:rsidRPr="006F2B9F" w:rsidTr="00E742E0">
        <w:trPr>
          <w:trHeight w:val="230"/>
        </w:trPr>
        <w:tc>
          <w:tcPr>
            <w:tcW w:w="739" w:type="dxa"/>
          </w:tcPr>
          <w:p w:rsidR="00E45F98" w:rsidRPr="006F2B9F" w:rsidRDefault="00E45F98" w:rsidP="00E45F98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№ 55</w:t>
            </w:r>
            <w:r>
              <w:rPr>
                <w:sz w:val="24"/>
                <w:szCs w:val="24"/>
              </w:rPr>
              <w:t>2</w:t>
            </w:r>
            <w:r w:rsidRPr="00917B87">
              <w:rPr>
                <w:sz w:val="24"/>
                <w:szCs w:val="24"/>
              </w:rPr>
              <w:t xml:space="preserve">/УКС -1.   </w:t>
            </w:r>
          </w:p>
        </w:tc>
        <w:tc>
          <w:tcPr>
            <w:tcW w:w="4671" w:type="dxa"/>
          </w:tcPr>
          <w:p w:rsidR="00E45F98" w:rsidRPr="006F2B9F" w:rsidRDefault="00E45F98" w:rsidP="00E45F98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lightGray"/>
              </w:rPr>
            </w:pPr>
            <w:r w:rsidRPr="006F2B9F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E45F98" w:rsidRPr="006F2B9F" w:rsidTr="00E742E0">
        <w:trPr>
          <w:trHeight w:val="230"/>
        </w:trPr>
        <w:tc>
          <w:tcPr>
            <w:tcW w:w="739" w:type="dxa"/>
          </w:tcPr>
          <w:p w:rsidR="00E45F98" w:rsidRPr="006F2B9F" w:rsidRDefault="00E45F98" w:rsidP="00E45F98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8" w:rsidRPr="00917B87" w:rsidRDefault="00E45F98" w:rsidP="00E45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917B87">
              <w:rPr>
                <w:sz w:val="24"/>
                <w:szCs w:val="24"/>
              </w:rPr>
              <w:t>№ 55</w:t>
            </w:r>
            <w:r>
              <w:rPr>
                <w:sz w:val="24"/>
                <w:szCs w:val="24"/>
              </w:rPr>
              <w:t>2</w:t>
            </w:r>
            <w:r w:rsidRPr="00917B87">
              <w:rPr>
                <w:sz w:val="24"/>
                <w:szCs w:val="24"/>
              </w:rPr>
              <w:t xml:space="preserve">/УКС -2.   </w:t>
            </w:r>
          </w:p>
        </w:tc>
        <w:tc>
          <w:tcPr>
            <w:tcW w:w="4671" w:type="dxa"/>
          </w:tcPr>
          <w:p w:rsidR="00E45F98" w:rsidRPr="006F2B9F" w:rsidRDefault="00E45F98" w:rsidP="00E45F98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lightGray"/>
              </w:rPr>
            </w:pPr>
            <w:r w:rsidRPr="006F2B9F">
              <w:rPr>
                <w:snapToGrid/>
                <w:sz w:val="22"/>
                <w:szCs w:val="22"/>
              </w:rPr>
              <w:t>нет разногласий</w:t>
            </w:r>
          </w:p>
        </w:tc>
      </w:tr>
    </w:tbl>
    <w:p w:rsidR="006F2B9F" w:rsidRPr="00E45F98" w:rsidRDefault="006F2B9F" w:rsidP="006F2B9F">
      <w:pPr>
        <w:tabs>
          <w:tab w:val="left" w:pos="284"/>
          <w:tab w:val="left" w:pos="5940"/>
        </w:tabs>
        <w:spacing w:line="240" w:lineRule="auto"/>
        <w:ind w:firstLine="0"/>
        <w:rPr>
          <w:snapToGrid/>
          <w:sz w:val="24"/>
          <w:szCs w:val="24"/>
        </w:rPr>
      </w:pPr>
      <w:r w:rsidRPr="00E45F98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6F2B9F" w:rsidRPr="00E45F98" w:rsidRDefault="006F2B9F" w:rsidP="006F2B9F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E45F98">
        <w:rPr>
          <w:snapToGrid/>
          <w:sz w:val="24"/>
          <w:szCs w:val="24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tbl>
      <w:tblPr>
        <w:tblStyle w:val="af2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856"/>
        <w:gridCol w:w="2356"/>
      </w:tblGrid>
      <w:tr w:rsidR="00BE68B8" w:rsidRPr="0082501E" w:rsidTr="00DE1B82">
        <w:trPr>
          <w:trHeight w:val="520"/>
        </w:trPr>
        <w:tc>
          <w:tcPr>
            <w:tcW w:w="4679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56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56" w:type="dxa"/>
          </w:tcPr>
          <w:p w:rsidR="00BE68B8" w:rsidRPr="0082501E" w:rsidRDefault="00D2501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D25017" w:rsidRPr="00D25017" w:rsidRDefault="00D25017" w:rsidP="00D25017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25017">
        <w:rPr>
          <w:i/>
          <w:snapToGrid/>
          <w:sz w:val="20"/>
        </w:rPr>
        <w:t xml:space="preserve">(4162)  </w:t>
      </w:r>
      <w:r w:rsidRPr="00D25017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1F526B" w:rsidP="00E45F98">
      <w:pPr>
        <w:spacing w:after="200" w:line="276" w:lineRule="auto"/>
        <w:ind w:firstLine="0"/>
        <w:jc w:val="left"/>
        <w:rPr>
          <w:i/>
          <w:snapToGrid/>
          <w:sz w:val="20"/>
        </w:rPr>
      </w:pPr>
      <w:hyperlink r:id="rId9" w:history="1">
        <w:r w:rsidR="00D25017" w:rsidRPr="00D2501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6B" w:rsidRDefault="001F526B" w:rsidP="00355095">
      <w:pPr>
        <w:spacing w:line="240" w:lineRule="auto"/>
      </w:pPr>
      <w:r>
        <w:separator/>
      </w:r>
    </w:p>
  </w:endnote>
  <w:endnote w:type="continuationSeparator" w:id="0">
    <w:p w:rsidR="001F526B" w:rsidRDefault="001F526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45F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45F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6B" w:rsidRDefault="001F526B" w:rsidP="00355095">
      <w:pPr>
        <w:spacing w:line="240" w:lineRule="auto"/>
      </w:pPr>
      <w:r>
        <w:separator/>
      </w:r>
    </w:p>
  </w:footnote>
  <w:footnote w:type="continuationSeparator" w:id="0">
    <w:p w:rsidR="001F526B" w:rsidRDefault="001F526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3B5EFA">
      <w:rPr>
        <w:i/>
        <w:sz w:val="20"/>
      </w:rPr>
      <w:t xml:space="preserve">заявок закупка </w:t>
    </w:r>
    <w:r w:rsidR="00D25017">
      <w:rPr>
        <w:i/>
        <w:sz w:val="20"/>
      </w:rPr>
      <w:t xml:space="preserve"> </w:t>
    </w:r>
    <w:r w:rsidR="00E45F98">
      <w:rPr>
        <w:i/>
        <w:sz w:val="20"/>
      </w:rPr>
      <w:t>402701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C55F8"/>
    <w:multiLevelType w:val="hybridMultilevel"/>
    <w:tmpl w:val="0A7ED226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456F9"/>
    <w:multiLevelType w:val="hybridMultilevel"/>
    <w:tmpl w:val="1BF4B94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8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0"/>
  </w:num>
  <w:num w:numId="5">
    <w:abstractNumId w:val="33"/>
  </w:num>
  <w:num w:numId="6">
    <w:abstractNumId w:val="8"/>
  </w:num>
  <w:num w:numId="7">
    <w:abstractNumId w:val="36"/>
  </w:num>
  <w:num w:numId="8">
    <w:abstractNumId w:val="30"/>
  </w:num>
  <w:num w:numId="9">
    <w:abstractNumId w:val="14"/>
  </w:num>
  <w:num w:numId="10">
    <w:abstractNumId w:val="35"/>
  </w:num>
  <w:num w:numId="11">
    <w:abstractNumId w:val="17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34"/>
  </w:num>
  <w:num w:numId="34">
    <w:abstractNumId w:val="39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29"/>
  </w:num>
  <w:num w:numId="41">
    <w:abstractNumId w:val="22"/>
  </w:num>
  <w:num w:numId="42">
    <w:abstractNumId w:val="0"/>
  </w:num>
  <w:num w:numId="43">
    <w:abstractNumId w:val="12"/>
  </w:num>
  <w:num w:numId="44">
    <w:abstractNumId w:val="38"/>
  </w:num>
  <w:num w:numId="45">
    <w:abstractNumId w:val="3"/>
  </w:num>
  <w:num w:numId="46">
    <w:abstractNumId w:val="11"/>
  </w:num>
  <w:num w:numId="47">
    <w:abstractNumId w:val="1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51B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526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530A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39FD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C7EC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00C8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2ACA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2B9F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85FC7"/>
    <w:rsid w:val="0079457B"/>
    <w:rsid w:val="00796281"/>
    <w:rsid w:val="007A00F4"/>
    <w:rsid w:val="007A0ACC"/>
    <w:rsid w:val="007B2B5C"/>
    <w:rsid w:val="007B404E"/>
    <w:rsid w:val="007B5098"/>
    <w:rsid w:val="007B5C86"/>
    <w:rsid w:val="007C0C3D"/>
    <w:rsid w:val="007C3379"/>
    <w:rsid w:val="007D0EB0"/>
    <w:rsid w:val="007D162A"/>
    <w:rsid w:val="007D1CD8"/>
    <w:rsid w:val="007D6ADF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3046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1B15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D71D9"/>
    <w:rsid w:val="009E4FDD"/>
    <w:rsid w:val="009F58BC"/>
    <w:rsid w:val="00A002C5"/>
    <w:rsid w:val="00A05A52"/>
    <w:rsid w:val="00A13D51"/>
    <w:rsid w:val="00A20713"/>
    <w:rsid w:val="00A21B99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7E4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0E4E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5017"/>
    <w:rsid w:val="00D26329"/>
    <w:rsid w:val="00D43162"/>
    <w:rsid w:val="00D62D28"/>
    <w:rsid w:val="00D67CE8"/>
    <w:rsid w:val="00D725B9"/>
    <w:rsid w:val="00D74A81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E1B8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45F98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89E63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7D6ADF"/>
    <w:pPr>
      <w:numPr>
        <w:numId w:val="42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A21B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39015-E7EA-424C-807A-309CBCC3E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41</cp:revision>
  <cp:lastPrinted>2019-01-15T06:33:00Z</cp:lastPrinted>
  <dcterms:created xsi:type="dcterms:W3CDTF">2018-02-01T00:38:00Z</dcterms:created>
  <dcterms:modified xsi:type="dcterms:W3CDTF">2020-07-31T02:53:00Z</dcterms:modified>
</cp:coreProperties>
</file>